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72A3E" w14:textId="77777777" w:rsidR="00CA0DEF" w:rsidRDefault="00CA0DEF" w:rsidP="00CA0DEF">
      <w:pPr>
        <w:jc w:val="center"/>
        <w:rPr>
          <w:b/>
        </w:rPr>
      </w:pPr>
    </w:p>
    <w:p w14:paraId="33CC7A85" w14:textId="77777777" w:rsidR="00683598" w:rsidRDefault="00683598" w:rsidP="00CA0DEF">
      <w:pPr>
        <w:jc w:val="center"/>
        <w:rPr>
          <w:b/>
        </w:rPr>
      </w:pPr>
    </w:p>
    <w:p w14:paraId="46850CAB" w14:textId="77777777" w:rsidR="00CA0DEF" w:rsidRDefault="00CA0DEF" w:rsidP="00CA0DEF">
      <w:pPr>
        <w:jc w:val="center"/>
        <w:rPr>
          <w:b/>
        </w:rPr>
      </w:pPr>
    </w:p>
    <w:p w14:paraId="7943D97B" w14:textId="77777777" w:rsidR="00CA0DEF" w:rsidRPr="00337F0E" w:rsidRDefault="00CA0DEF" w:rsidP="00CA0DEF">
      <w:pPr>
        <w:rPr>
          <w:b/>
          <w:sz w:val="28"/>
          <w:szCs w:val="28"/>
        </w:rPr>
      </w:pPr>
      <w:r w:rsidRPr="00337F0E">
        <w:rPr>
          <w:b/>
          <w:sz w:val="28"/>
          <w:szCs w:val="28"/>
        </w:rPr>
        <w:t>Persoonlijke gegevens</w:t>
      </w:r>
    </w:p>
    <w:tbl>
      <w:tblPr>
        <w:tblStyle w:val="Tabelraster"/>
        <w:tblW w:w="0" w:type="auto"/>
        <w:tblLook w:val="04A0" w:firstRow="1" w:lastRow="0" w:firstColumn="1" w:lastColumn="0" w:noHBand="0" w:noVBand="1"/>
      </w:tblPr>
      <w:tblGrid>
        <w:gridCol w:w="9062"/>
      </w:tblGrid>
      <w:tr w:rsidR="00CA0DEF" w14:paraId="0EE4D4CA" w14:textId="77777777" w:rsidTr="00CA0DEF">
        <w:tc>
          <w:tcPr>
            <w:tcW w:w="9212" w:type="dxa"/>
          </w:tcPr>
          <w:p w14:paraId="3AFB29F6" w14:textId="49394515" w:rsidR="00CA0DEF" w:rsidRDefault="00574C05" w:rsidP="00CA0DEF">
            <w:pPr>
              <w:rPr>
                <w:b/>
              </w:rPr>
            </w:pPr>
            <w:r>
              <w:rPr>
                <w:b/>
              </w:rPr>
              <w:t xml:space="preserve">Ben </w:t>
            </w:r>
            <w:proofErr w:type="spellStart"/>
            <w:r>
              <w:rPr>
                <w:b/>
              </w:rPr>
              <w:t>Sne</w:t>
            </w:r>
            <w:r w:rsidR="006E623A">
              <w:rPr>
                <w:b/>
              </w:rPr>
              <w:t>ijdt</w:t>
            </w:r>
            <w:proofErr w:type="spellEnd"/>
          </w:p>
          <w:p w14:paraId="508599F5" w14:textId="77777777" w:rsidR="004047D5" w:rsidRDefault="004047D5" w:rsidP="00CA0DEF">
            <w:pPr>
              <w:rPr>
                <w:b/>
              </w:rPr>
            </w:pPr>
            <w:r>
              <w:rPr>
                <w:b/>
              </w:rPr>
              <w:t>Noorderpoort College MKE 2B</w:t>
            </w:r>
          </w:p>
          <w:p w14:paraId="2CCEA6E1" w14:textId="328211EA" w:rsidR="00CA0DEF" w:rsidRDefault="00CA0DEF" w:rsidP="006E623A">
            <w:pPr>
              <w:rPr>
                <w:b/>
              </w:rPr>
            </w:pPr>
            <w:bookmarkStart w:id="0" w:name="_GoBack"/>
            <w:bookmarkEnd w:id="0"/>
          </w:p>
        </w:tc>
      </w:tr>
    </w:tbl>
    <w:p w14:paraId="7BC4150F" w14:textId="77777777" w:rsidR="00CA0DEF" w:rsidRDefault="00CA0DEF" w:rsidP="00CA0DEF">
      <w:pPr>
        <w:rPr>
          <w:b/>
        </w:rPr>
      </w:pPr>
    </w:p>
    <w:p w14:paraId="2C68CBD3" w14:textId="77777777" w:rsidR="00CA0DEF" w:rsidRPr="00337F0E" w:rsidRDefault="00CA0DEF" w:rsidP="00CA0DEF">
      <w:pPr>
        <w:rPr>
          <w:b/>
          <w:sz w:val="28"/>
          <w:szCs w:val="28"/>
        </w:rPr>
      </w:pPr>
      <w:r w:rsidRPr="00337F0E">
        <w:rPr>
          <w:b/>
          <w:sz w:val="28"/>
          <w:szCs w:val="28"/>
        </w:rPr>
        <w:t>Persoonlijke kwaliteiten</w:t>
      </w:r>
    </w:p>
    <w:tbl>
      <w:tblPr>
        <w:tblStyle w:val="Tabelraster"/>
        <w:tblW w:w="0" w:type="auto"/>
        <w:tblLook w:val="04A0" w:firstRow="1" w:lastRow="0" w:firstColumn="1" w:lastColumn="0" w:noHBand="0" w:noVBand="1"/>
      </w:tblPr>
      <w:tblGrid>
        <w:gridCol w:w="9062"/>
      </w:tblGrid>
      <w:tr w:rsidR="00CA0DEF" w14:paraId="11E0C690" w14:textId="77777777" w:rsidTr="00CA0DEF">
        <w:tc>
          <w:tcPr>
            <w:tcW w:w="9212" w:type="dxa"/>
          </w:tcPr>
          <w:p w14:paraId="4B601C5E" w14:textId="77777777" w:rsidR="004047D5" w:rsidRDefault="00456451" w:rsidP="00CA0DEF">
            <w:pPr>
              <w:rPr>
                <w:b/>
              </w:rPr>
            </w:pPr>
            <w:r>
              <w:rPr>
                <w:b/>
              </w:rPr>
              <w:t xml:space="preserve">Rapporteren:   </w:t>
            </w:r>
          </w:p>
          <w:p w14:paraId="412D1D43" w14:textId="77777777" w:rsidR="00CA0DEF" w:rsidRPr="004047D5" w:rsidRDefault="00683598" w:rsidP="00CA0DEF">
            <w:r>
              <w:t>Goed, als Ben een storing heb schrijft hij</w:t>
            </w:r>
            <w:r w:rsidR="00456451" w:rsidRPr="004047D5">
              <w:t xml:space="preserve"> de storting op, wat het </w:t>
            </w:r>
            <w:r>
              <w:t>probleem was. hoe hij het heeft</w:t>
            </w:r>
            <w:r w:rsidR="00456451" w:rsidRPr="004047D5">
              <w:t xml:space="preserve"> opgelost, en hoe je het kunt voorkomen.</w:t>
            </w:r>
          </w:p>
          <w:p w14:paraId="7AC86861" w14:textId="77777777" w:rsidR="004047D5" w:rsidRDefault="00456451" w:rsidP="00CA0DEF">
            <w:pPr>
              <w:rPr>
                <w:b/>
              </w:rPr>
            </w:pPr>
            <w:r>
              <w:rPr>
                <w:b/>
              </w:rPr>
              <w:t xml:space="preserve">Evenwichtigheid:  </w:t>
            </w:r>
          </w:p>
          <w:p w14:paraId="755957A8" w14:textId="77777777" w:rsidR="00456451" w:rsidRDefault="00683598" w:rsidP="00CA0DEF">
            <w:pPr>
              <w:rPr>
                <w:b/>
              </w:rPr>
            </w:pPr>
            <w:r>
              <w:t>Hij werkt stabiel, dit heeft betrekking op zijn afdeling. Mensen vinden het fijn om met hem te werken, omdat hij evenwichtig is.</w:t>
            </w:r>
          </w:p>
          <w:p w14:paraId="7F84C323" w14:textId="77777777" w:rsidR="004047D5" w:rsidRDefault="00456451" w:rsidP="00CA0DEF">
            <w:pPr>
              <w:rPr>
                <w:b/>
              </w:rPr>
            </w:pPr>
            <w:r>
              <w:rPr>
                <w:b/>
              </w:rPr>
              <w:t>Algemene kennis en va</w:t>
            </w:r>
            <w:r w:rsidR="00574C05">
              <w:rPr>
                <w:b/>
              </w:rPr>
              <w:t xml:space="preserve">ardigheden:   </w:t>
            </w:r>
          </w:p>
          <w:p w14:paraId="233F0057" w14:textId="77777777" w:rsidR="00456451" w:rsidRPr="004047D5" w:rsidRDefault="004047D5" w:rsidP="00CA0DEF">
            <w:r>
              <w:t>G</w:t>
            </w:r>
            <w:r w:rsidR="00574C05" w:rsidRPr="004047D5">
              <w:t>oed, Ben houd</w:t>
            </w:r>
            <w:r w:rsidR="00683598">
              <w:t>t</w:t>
            </w:r>
            <w:r w:rsidR="00574C05" w:rsidRPr="004047D5">
              <w:t xml:space="preserve"> zich bezig met de onderwerpen binnen zijn werk. en verdiept hier zich nog verder in, in zijn vrije tijd.</w:t>
            </w:r>
          </w:p>
          <w:p w14:paraId="42FCCF5D" w14:textId="77777777" w:rsidR="00CA0DEF" w:rsidRDefault="00CA0DEF" w:rsidP="00CA0DEF">
            <w:pPr>
              <w:rPr>
                <w:b/>
              </w:rPr>
            </w:pPr>
          </w:p>
          <w:p w14:paraId="77AC00BE" w14:textId="77777777" w:rsidR="00CA0DEF" w:rsidRDefault="00CA0DEF" w:rsidP="00CA0DEF">
            <w:pPr>
              <w:rPr>
                <w:b/>
              </w:rPr>
            </w:pPr>
          </w:p>
          <w:p w14:paraId="1CA570B0" w14:textId="77777777" w:rsidR="00CA0DEF" w:rsidRDefault="00CA0DEF" w:rsidP="00CA0DEF">
            <w:pPr>
              <w:rPr>
                <w:b/>
              </w:rPr>
            </w:pPr>
          </w:p>
        </w:tc>
      </w:tr>
    </w:tbl>
    <w:p w14:paraId="772E45BF" w14:textId="77777777" w:rsidR="00CA0DEF" w:rsidRDefault="00CA0DEF" w:rsidP="00CA0DEF">
      <w:pPr>
        <w:rPr>
          <w:b/>
        </w:rPr>
      </w:pPr>
    </w:p>
    <w:tbl>
      <w:tblPr>
        <w:tblStyle w:val="Tabelraster"/>
        <w:tblW w:w="0" w:type="auto"/>
        <w:tblLook w:val="04A0" w:firstRow="1" w:lastRow="0" w:firstColumn="1" w:lastColumn="0" w:noHBand="0" w:noVBand="1"/>
      </w:tblPr>
      <w:tblGrid>
        <w:gridCol w:w="9062"/>
      </w:tblGrid>
      <w:tr w:rsidR="00CA0DEF" w14:paraId="27AC0CCC" w14:textId="77777777" w:rsidTr="00CA0DEF">
        <w:tc>
          <w:tcPr>
            <w:tcW w:w="9212" w:type="dxa"/>
          </w:tcPr>
          <w:p w14:paraId="45369C82" w14:textId="77777777" w:rsidR="00CA0DEF" w:rsidRDefault="00CA0DEF" w:rsidP="00CA0DEF">
            <w:pPr>
              <w:rPr>
                <w:b/>
              </w:rPr>
            </w:pPr>
            <w:r>
              <w:rPr>
                <w:b/>
              </w:rPr>
              <w:t>Instelling/ houding</w:t>
            </w:r>
          </w:p>
          <w:p w14:paraId="5B1F0543" w14:textId="77777777" w:rsidR="004047D5" w:rsidRDefault="00456451" w:rsidP="00CA0DEF">
            <w:pPr>
              <w:rPr>
                <w:b/>
              </w:rPr>
            </w:pPr>
            <w:r>
              <w:rPr>
                <w:b/>
              </w:rPr>
              <w:t xml:space="preserve">Discipline : </w:t>
            </w:r>
          </w:p>
          <w:p w14:paraId="5019B39B" w14:textId="77777777" w:rsidR="00CA0DEF" w:rsidRPr="004047D5" w:rsidRDefault="00456451" w:rsidP="00CA0DEF">
            <w:r w:rsidRPr="004047D5">
              <w:t>5 jaar bij de marine, dat wordt je daar wel geleerd.</w:t>
            </w:r>
          </w:p>
          <w:p w14:paraId="050C1A1A" w14:textId="77777777" w:rsidR="004047D5" w:rsidRDefault="00456451" w:rsidP="00CA0DEF">
            <w:pPr>
              <w:rPr>
                <w:b/>
              </w:rPr>
            </w:pPr>
            <w:r>
              <w:rPr>
                <w:b/>
              </w:rPr>
              <w:t xml:space="preserve">Inzet: </w:t>
            </w:r>
          </w:p>
          <w:p w14:paraId="3C52144A" w14:textId="77777777" w:rsidR="00456451" w:rsidRDefault="004047D5" w:rsidP="00CA0DEF">
            <w:pPr>
              <w:rPr>
                <w:b/>
              </w:rPr>
            </w:pPr>
            <w:r>
              <w:t>P</w:t>
            </w:r>
            <w:r w:rsidR="00456451" w:rsidRPr="004047D5">
              <w:t>roject, aantoonbaar aan de hand van zijn cijferlijst</w:t>
            </w:r>
          </w:p>
          <w:p w14:paraId="33E1213E" w14:textId="77777777" w:rsidR="004047D5" w:rsidRDefault="00456451" w:rsidP="00CA0DEF">
            <w:pPr>
              <w:rPr>
                <w:b/>
              </w:rPr>
            </w:pPr>
            <w:r>
              <w:rPr>
                <w:b/>
              </w:rPr>
              <w:t xml:space="preserve">Werktempo: </w:t>
            </w:r>
          </w:p>
          <w:p w14:paraId="5EC51081" w14:textId="77777777" w:rsidR="00CA0DEF" w:rsidRPr="004047D5" w:rsidRDefault="004047D5" w:rsidP="00CA0DEF">
            <w:r>
              <w:t>G</w:t>
            </w:r>
            <w:r w:rsidR="00456451" w:rsidRPr="004047D5">
              <w:t xml:space="preserve">oed, hij werkt hard door en zorgt dat hij altijd zijn opdrachten klaar heeft voor de eind datum. </w:t>
            </w:r>
          </w:p>
          <w:p w14:paraId="4916FB8E" w14:textId="77777777" w:rsidR="00CA0DEF" w:rsidRDefault="00CA0DEF" w:rsidP="00CA0DEF">
            <w:pPr>
              <w:rPr>
                <w:b/>
              </w:rPr>
            </w:pPr>
          </w:p>
          <w:p w14:paraId="11BD567F" w14:textId="77777777" w:rsidR="00CA0DEF" w:rsidRDefault="00CA0DEF" w:rsidP="00CA0DEF">
            <w:pPr>
              <w:rPr>
                <w:b/>
              </w:rPr>
            </w:pPr>
          </w:p>
        </w:tc>
      </w:tr>
    </w:tbl>
    <w:p w14:paraId="0E73AC9A" w14:textId="77777777" w:rsidR="00CA0DEF" w:rsidRDefault="00CA0DEF" w:rsidP="00CA0DEF">
      <w:pPr>
        <w:rPr>
          <w:b/>
        </w:rPr>
      </w:pPr>
    </w:p>
    <w:p w14:paraId="06B15628" w14:textId="77777777" w:rsidR="004047D5" w:rsidRDefault="004047D5" w:rsidP="00CA0DEF">
      <w:pPr>
        <w:rPr>
          <w:b/>
        </w:rPr>
      </w:pPr>
    </w:p>
    <w:tbl>
      <w:tblPr>
        <w:tblStyle w:val="Tabelraster"/>
        <w:tblW w:w="0" w:type="auto"/>
        <w:tblLook w:val="04A0" w:firstRow="1" w:lastRow="0" w:firstColumn="1" w:lastColumn="0" w:noHBand="0" w:noVBand="1"/>
      </w:tblPr>
      <w:tblGrid>
        <w:gridCol w:w="9062"/>
      </w:tblGrid>
      <w:tr w:rsidR="00CA0DEF" w14:paraId="7F4F097D" w14:textId="77777777" w:rsidTr="00CA0DEF">
        <w:tc>
          <w:tcPr>
            <w:tcW w:w="9212" w:type="dxa"/>
          </w:tcPr>
          <w:p w14:paraId="5C42F793" w14:textId="77777777" w:rsidR="00CA0DEF" w:rsidRDefault="00CA0DEF" w:rsidP="00CA0DEF">
            <w:pPr>
              <w:rPr>
                <w:b/>
              </w:rPr>
            </w:pPr>
            <w:r>
              <w:rPr>
                <w:b/>
              </w:rPr>
              <w:t>Persoonlijke ontwikkeling</w:t>
            </w:r>
          </w:p>
          <w:p w14:paraId="1020A157" w14:textId="77777777" w:rsidR="004047D5" w:rsidRDefault="00456451" w:rsidP="00CA0DEF">
            <w:pPr>
              <w:rPr>
                <w:b/>
              </w:rPr>
            </w:pPr>
            <w:r>
              <w:rPr>
                <w:b/>
              </w:rPr>
              <w:t xml:space="preserve">Toekomstige opleidingen: </w:t>
            </w:r>
          </w:p>
          <w:p w14:paraId="4EDA3F67" w14:textId="77777777" w:rsidR="00456451" w:rsidRDefault="004047D5" w:rsidP="00CA0DEF">
            <w:pPr>
              <w:rPr>
                <w:b/>
              </w:rPr>
            </w:pPr>
            <w:r>
              <w:t>B</w:t>
            </w:r>
            <w:r w:rsidR="00456451" w:rsidRPr="004047D5">
              <w:t>en geeft aan dat hij in de toekomst geen verdere studies wil volgen.</w:t>
            </w:r>
          </w:p>
          <w:p w14:paraId="25BF201F" w14:textId="77777777" w:rsidR="004047D5" w:rsidRDefault="00574C05" w:rsidP="00CA0DEF">
            <w:pPr>
              <w:rPr>
                <w:b/>
              </w:rPr>
            </w:pPr>
            <w:r>
              <w:rPr>
                <w:b/>
              </w:rPr>
              <w:t>Voortgang</w:t>
            </w:r>
            <w:r w:rsidR="00456451">
              <w:rPr>
                <w:b/>
              </w:rPr>
              <w:t xml:space="preserve"> huidige studie: </w:t>
            </w:r>
          </w:p>
          <w:p w14:paraId="3040069A" w14:textId="77777777" w:rsidR="00456451" w:rsidRPr="004047D5" w:rsidRDefault="00456451" w:rsidP="00CA0DEF">
            <w:r w:rsidRPr="004047D5">
              <w:lastRenderedPageBreak/>
              <w:t>de</w:t>
            </w:r>
            <w:r w:rsidR="004047D5">
              <w:t xml:space="preserve"> </w:t>
            </w:r>
            <w:proofErr w:type="spellStart"/>
            <w:r w:rsidR="004047D5">
              <w:t>SLB'er</w:t>
            </w:r>
            <w:proofErr w:type="spellEnd"/>
            <w:r w:rsidR="004047D5">
              <w:t xml:space="preserve"> heeft aangekondigd dat B</w:t>
            </w:r>
            <w:r w:rsidRPr="004047D5">
              <w:t xml:space="preserve">en dit jaar zal halen. </w:t>
            </w:r>
            <w:r w:rsidR="00683598">
              <w:t>Verder blijkt dit ook uit zijn cijfers.</w:t>
            </w:r>
          </w:p>
          <w:p w14:paraId="234A0469" w14:textId="77777777" w:rsidR="004047D5" w:rsidRDefault="00456451" w:rsidP="00CA0DEF">
            <w:pPr>
              <w:rPr>
                <w:b/>
              </w:rPr>
            </w:pPr>
            <w:r>
              <w:rPr>
                <w:b/>
              </w:rPr>
              <w:t xml:space="preserve">Leervermogen: </w:t>
            </w:r>
          </w:p>
          <w:p w14:paraId="6997E80A" w14:textId="77777777" w:rsidR="00456451" w:rsidRPr="004047D5" w:rsidRDefault="004047D5" w:rsidP="00CA0DEF">
            <w:r>
              <w:t>B</w:t>
            </w:r>
            <w:r w:rsidR="00456451" w:rsidRPr="004047D5">
              <w:t>en werkt veel, maar heeft wel een evenwicht kunnen vinden. dit is aan de hand van zijn cijfers weer terug te vinden.</w:t>
            </w:r>
          </w:p>
          <w:p w14:paraId="03ADB4CF" w14:textId="77777777" w:rsidR="00CA0DEF" w:rsidRDefault="00CA0DEF" w:rsidP="00CA0DEF">
            <w:pPr>
              <w:rPr>
                <w:b/>
              </w:rPr>
            </w:pPr>
          </w:p>
          <w:p w14:paraId="39FE0F43" w14:textId="77777777" w:rsidR="00CA0DEF" w:rsidRDefault="00CA0DEF" w:rsidP="00CA0DEF">
            <w:pPr>
              <w:rPr>
                <w:b/>
              </w:rPr>
            </w:pPr>
          </w:p>
          <w:p w14:paraId="629C61AB" w14:textId="77777777" w:rsidR="00CA0DEF" w:rsidRDefault="00CA0DEF" w:rsidP="00CA0DEF">
            <w:pPr>
              <w:rPr>
                <w:b/>
              </w:rPr>
            </w:pPr>
          </w:p>
          <w:p w14:paraId="245BBF47" w14:textId="77777777" w:rsidR="00CA0DEF" w:rsidRDefault="00CA0DEF" w:rsidP="00CA0DEF">
            <w:pPr>
              <w:rPr>
                <w:b/>
              </w:rPr>
            </w:pPr>
          </w:p>
          <w:p w14:paraId="6EC5DEAE" w14:textId="77777777" w:rsidR="00CA0DEF" w:rsidRDefault="00CA0DEF" w:rsidP="00CA0DEF">
            <w:pPr>
              <w:rPr>
                <w:b/>
              </w:rPr>
            </w:pPr>
          </w:p>
          <w:p w14:paraId="37FCBBE3" w14:textId="77777777" w:rsidR="00CA0DEF" w:rsidRDefault="00CA0DEF" w:rsidP="00CA0DEF">
            <w:pPr>
              <w:rPr>
                <w:b/>
              </w:rPr>
            </w:pPr>
          </w:p>
          <w:p w14:paraId="75C0C4E9" w14:textId="77777777" w:rsidR="00CA0DEF" w:rsidRDefault="00CA0DEF" w:rsidP="00CA0DEF">
            <w:pPr>
              <w:rPr>
                <w:b/>
              </w:rPr>
            </w:pPr>
          </w:p>
        </w:tc>
      </w:tr>
    </w:tbl>
    <w:p w14:paraId="162C0184" w14:textId="77777777" w:rsidR="00CA0DEF" w:rsidRDefault="00CA0DEF" w:rsidP="00CA0DEF">
      <w:pPr>
        <w:rPr>
          <w:b/>
        </w:rPr>
      </w:pPr>
    </w:p>
    <w:p w14:paraId="3142D73B" w14:textId="77777777" w:rsidR="00CA0DEF" w:rsidRDefault="00CA0DEF" w:rsidP="00CA0DEF">
      <w:pPr>
        <w:rPr>
          <w:b/>
        </w:rPr>
      </w:pPr>
    </w:p>
    <w:p w14:paraId="6C47C7B3" w14:textId="77777777" w:rsidR="00CA0DEF" w:rsidRPr="00337F0E" w:rsidRDefault="00CA0DEF" w:rsidP="00CA0DEF">
      <w:pPr>
        <w:rPr>
          <w:b/>
          <w:sz w:val="28"/>
          <w:szCs w:val="28"/>
        </w:rPr>
      </w:pPr>
      <w:r w:rsidRPr="00337F0E">
        <w:rPr>
          <w:b/>
          <w:sz w:val="28"/>
          <w:szCs w:val="28"/>
        </w:rPr>
        <w:t>Kwaliteit van het werk</w:t>
      </w:r>
    </w:p>
    <w:tbl>
      <w:tblPr>
        <w:tblStyle w:val="Tabelraster"/>
        <w:tblW w:w="0" w:type="auto"/>
        <w:tblLook w:val="04A0" w:firstRow="1" w:lastRow="0" w:firstColumn="1" w:lastColumn="0" w:noHBand="0" w:noVBand="1"/>
      </w:tblPr>
      <w:tblGrid>
        <w:gridCol w:w="9062"/>
      </w:tblGrid>
      <w:tr w:rsidR="00CA0DEF" w14:paraId="0430B3EC" w14:textId="77777777" w:rsidTr="00CA0DEF">
        <w:tc>
          <w:tcPr>
            <w:tcW w:w="9212" w:type="dxa"/>
          </w:tcPr>
          <w:p w14:paraId="18C512FE" w14:textId="77777777" w:rsidR="00CA0DEF" w:rsidRDefault="00CA0DEF" w:rsidP="00CA0DEF">
            <w:pPr>
              <w:rPr>
                <w:b/>
              </w:rPr>
            </w:pPr>
            <w:r>
              <w:rPr>
                <w:b/>
              </w:rPr>
              <w:t>Leidinggeven</w:t>
            </w:r>
          </w:p>
          <w:p w14:paraId="5B766294" w14:textId="77777777" w:rsidR="004047D5" w:rsidRDefault="004047D5" w:rsidP="00CA0DEF">
            <w:pPr>
              <w:rPr>
                <w:b/>
              </w:rPr>
            </w:pPr>
            <w:r>
              <w:rPr>
                <w:b/>
              </w:rPr>
              <w:t>Aansteuren</w:t>
            </w:r>
            <w:r w:rsidR="00456451">
              <w:rPr>
                <w:b/>
              </w:rPr>
              <w:t xml:space="preserve">: </w:t>
            </w:r>
            <w:r w:rsidR="004A711A">
              <w:rPr>
                <w:b/>
              </w:rPr>
              <w:t xml:space="preserve"> </w:t>
            </w:r>
          </w:p>
          <w:p w14:paraId="67B0AC78" w14:textId="77777777" w:rsidR="00CA0DEF" w:rsidRPr="004047D5" w:rsidRDefault="004047D5" w:rsidP="00CA0DEF">
            <w:r>
              <w:t>B</w:t>
            </w:r>
            <w:r w:rsidR="00683598">
              <w:t>en is van een</w:t>
            </w:r>
            <w:r w:rsidR="004A711A" w:rsidRPr="004047D5">
              <w:t xml:space="preserve"> vriendelijke aanpak. hij vraagt zijn medewerker vriendelijk om iets uit te voeren. </w:t>
            </w:r>
            <w:r w:rsidR="006152E8" w:rsidRPr="004047D5">
              <w:t xml:space="preserve"> </w:t>
            </w:r>
          </w:p>
          <w:p w14:paraId="7FD5563A" w14:textId="77777777" w:rsidR="00456451" w:rsidRDefault="00456451" w:rsidP="00CA0DEF">
            <w:pPr>
              <w:rPr>
                <w:b/>
              </w:rPr>
            </w:pPr>
          </w:p>
          <w:p w14:paraId="3659D8B8" w14:textId="77777777" w:rsidR="004047D5" w:rsidRDefault="00456451" w:rsidP="00CA0DEF">
            <w:pPr>
              <w:rPr>
                <w:b/>
              </w:rPr>
            </w:pPr>
            <w:r>
              <w:rPr>
                <w:b/>
              </w:rPr>
              <w:t>Motiveren, begeleiden van medewerkers:</w:t>
            </w:r>
            <w:r w:rsidR="006152E8">
              <w:rPr>
                <w:b/>
              </w:rPr>
              <w:t xml:space="preserve">  </w:t>
            </w:r>
          </w:p>
          <w:p w14:paraId="2FDBE92E" w14:textId="77777777" w:rsidR="00456451" w:rsidRPr="004047D5" w:rsidRDefault="006152E8" w:rsidP="00CA0DEF">
            <w:r w:rsidRPr="004047D5">
              <w:t>Ben staat erg sterk in zijn schoenen, hij weet je op de juiste manier te benaderen en hier op in te spelen.</w:t>
            </w:r>
          </w:p>
          <w:p w14:paraId="228D577D" w14:textId="77777777" w:rsidR="00456451" w:rsidRDefault="00456451" w:rsidP="00CA0DEF">
            <w:pPr>
              <w:rPr>
                <w:b/>
              </w:rPr>
            </w:pPr>
          </w:p>
          <w:p w14:paraId="23621EB8" w14:textId="77777777" w:rsidR="004047D5" w:rsidRDefault="00456451" w:rsidP="00CA0DEF">
            <w:pPr>
              <w:rPr>
                <w:b/>
              </w:rPr>
            </w:pPr>
            <w:r>
              <w:rPr>
                <w:b/>
              </w:rPr>
              <w:t>Coachen van medewerkers:</w:t>
            </w:r>
            <w:r w:rsidR="006152E8">
              <w:rPr>
                <w:b/>
              </w:rPr>
              <w:t xml:space="preserve"> </w:t>
            </w:r>
          </w:p>
          <w:p w14:paraId="06413730" w14:textId="77777777" w:rsidR="00456451" w:rsidRDefault="006152E8" w:rsidP="00CA0DEF">
            <w:pPr>
              <w:rPr>
                <w:b/>
              </w:rPr>
            </w:pPr>
            <w:r w:rsidRPr="004047D5">
              <w:t>(zie motiveren van medewerkers&amp; aansteuren) Hier uitblijkt dat Ben, zijn medewerkers goed kan coachen, verder heeft hij een erg goede relatie op de werkvloer met zijn collega's. Dit versterkt zijn kansen tot goede leider</w:t>
            </w:r>
            <w:r>
              <w:rPr>
                <w:b/>
              </w:rPr>
              <w:t xml:space="preserve">. </w:t>
            </w:r>
          </w:p>
          <w:p w14:paraId="0EEEE4B6" w14:textId="77777777" w:rsidR="00CA0DEF" w:rsidRDefault="00CA0DEF" w:rsidP="00CA0DEF">
            <w:pPr>
              <w:rPr>
                <w:b/>
              </w:rPr>
            </w:pPr>
          </w:p>
          <w:p w14:paraId="7DC8DD66" w14:textId="77777777" w:rsidR="00CA0DEF" w:rsidRDefault="00CA0DEF" w:rsidP="00CA0DEF">
            <w:pPr>
              <w:rPr>
                <w:b/>
              </w:rPr>
            </w:pPr>
          </w:p>
          <w:p w14:paraId="1DE2969B" w14:textId="77777777" w:rsidR="00337F0E" w:rsidRDefault="00337F0E" w:rsidP="00CA0DEF">
            <w:pPr>
              <w:rPr>
                <w:b/>
              </w:rPr>
            </w:pPr>
          </w:p>
          <w:p w14:paraId="18B8783A" w14:textId="77777777" w:rsidR="00337F0E" w:rsidRDefault="00337F0E" w:rsidP="00CA0DEF">
            <w:pPr>
              <w:rPr>
                <w:b/>
              </w:rPr>
            </w:pPr>
          </w:p>
          <w:p w14:paraId="77E8FA38" w14:textId="77777777" w:rsidR="00337F0E" w:rsidRDefault="00337F0E" w:rsidP="00CA0DEF">
            <w:pPr>
              <w:rPr>
                <w:b/>
              </w:rPr>
            </w:pPr>
          </w:p>
          <w:p w14:paraId="3FD43C8A" w14:textId="77777777" w:rsidR="00CA0DEF" w:rsidRDefault="00CA0DEF" w:rsidP="00CA0DEF">
            <w:pPr>
              <w:rPr>
                <w:b/>
              </w:rPr>
            </w:pPr>
          </w:p>
          <w:p w14:paraId="4C236042" w14:textId="77777777" w:rsidR="00CA0DEF" w:rsidRDefault="00CA0DEF" w:rsidP="00CA0DEF">
            <w:pPr>
              <w:rPr>
                <w:b/>
              </w:rPr>
            </w:pPr>
          </w:p>
        </w:tc>
      </w:tr>
    </w:tbl>
    <w:p w14:paraId="5B732672" w14:textId="77777777" w:rsidR="00CA0DEF" w:rsidRDefault="00CA0DEF" w:rsidP="00CA0DEF">
      <w:pPr>
        <w:rPr>
          <w:b/>
        </w:rPr>
      </w:pPr>
    </w:p>
    <w:p w14:paraId="6B96C8B7" w14:textId="77777777" w:rsidR="004047D5" w:rsidRDefault="004047D5" w:rsidP="00CA0DEF">
      <w:pPr>
        <w:rPr>
          <w:b/>
        </w:rPr>
      </w:pPr>
    </w:p>
    <w:p w14:paraId="129F0480" w14:textId="77777777" w:rsidR="004047D5" w:rsidRDefault="004047D5" w:rsidP="00CA0DEF">
      <w:pPr>
        <w:rPr>
          <w:b/>
        </w:rPr>
      </w:pPr>
    </w:p>
    <w:tbl>
      <w:tblPr>
        <w:tblStyle w:val="Tabelraster"/>
        <w:tblW w:w="0" w:type="auto"/>
        <w:tblLook w:val="04A0" w:firstRow="1" w:lastRow="0" w:firstColumn="1" w:lastColumn="0" w:noHBand="0" w:noVBand="1"/>
      </w:tblPr>
      <w:tblGrid>
        <w:gridCol w:w="9062"/>
      </w:tblGrid>
      <w:tr w:rsidR="00CA0DEF" w14:paraId="3C259B2F" w14:textId="77777777" w:rsidTr="00CA0DEF">
        <w:tc>
          <w:tcPr>
            <w:tcW w:w="9212" w:type="dxa"/>
          </w:tcPr>
          <w:p w14:paraId="797C6B41" w14:textId="77777777" w:rsidR="00CA0DEF" w:rsidRDefault="00CA0DEF" w:rsidP="00CA0DEF">
            <w:pPr>
              <w:rPr>
                <w:b/>
              </w:rPr>
            </w:pPr>
            <w:r>
              <w:rPr>
                <w:b/>
              </w:rPr>
              <w:t>Arbeidsomstandigheden</w:t>
            </w:r>
          </w:p>
          <w:p w14:paraId="352B84C4" w14:textId="77777777" w:rsidR="00CA0DEF" w:rsidRDefault="00227F70" w:rsidP="00CA0DEF">
            <w:pPr>
              <w:rPr>
                <w:b/>
              </w:rPr>
            </w:pPr>
            <w:r>
              <w:rPr>
                <w:b/>
              </w:rPr>
              <w:t>Werktijden</w:t>
            </w:r>
            <w:r w:rsidR="00C307A2">
              <w:rPr>
                <w:b/>
              </w:rPr>
              <w:t>:</w:t>
            </w:r>
          </w:p>
          <w:p w14:paraId="61911942" w14:textId="77777777" w:rsidR="00C307A2" w:rsidRPr="00574C05" w:rsidRDefault="004E4583" w:rsidP="00CA0DEF">
            <w:r w:rsidRPr="00574C05">
              <w:t>Soepel op het moment,  dit blijkt uit Ben is vaak na zijn vaste werktijden nog aanwezig.</w:t>
            </w:r>
          </w:p>
          <w:p w14:paraId="1682F2D0" w14:textId="77777777" w:rsidR="00574C05" w:rsidRDefault="00227F70" w:rsidP="00CA0DEF">
            <w:pPr>
              <w:rPr>
                <w:b/>
              </w:rPr>
            </w:pPr>
            <w:r>
              <w:rPr>
                <w:b/>
              </w:rPr>
              <w:t>Werksfeer</w:t>
            </w:r>
            <w:r w:rsidR="004E4583">
              <w:rPr>
                <w:b/>
              </w:rPr>
              <w:t xml:space="preserve">:  </w:t>
            </w:r>
          </w:p>
          <w:p w14:paraId="38A9D660" w14:textId="77777777" w:rsidR="00227F70" w:rsidRPr="00574C05" w:rsidRDefault="004E4583" w:rsidP="00CA0DEF">
            <w:r w:rsidRPr="00574C05">
              <w:lastRenderedPageBreak/>
              <w:t>Ben vind het belangrijk dat er een goede werksfeer is, hij geeft hier ook zelf een goede bijdragen aan. Dit blijkt uit de functioneringsgesprek met mede collega's.</w:t>
            </w:r>
          </w:p>
          <w:p w14:paraId="6691FF48" w14:textId="77777777" w:rsidR="004047D5" w:rsidRDefault="00227F70" w:rsidP="00CA0DEF">
            <w:pPr>
              <w:rPr>
                <w:b/>
              </w:rPr>
            </w:pPr>
            <w:r>
              <w:rPr>
                <w:b/>
              </w:rPr>
              <w:t>Ziekteverzuim</w:t>
            </w:r>
            <w:r w:rsidR="004E4583">
              <w:rPr>
                <w:b/>
              </w:rPr>
              <w:t xml:space="preserve">: </w:t>
            </w:r>
          </w:p>
          <w:p w14:paraId="09FB6844" w14:textId="77777777" w:rsidR="00227F70" w:rsidRPr="004047D5" w:rsidRDefault="004E4583" w:rsidP="00CA0DEF">
            <w:r w:rsidRPr="004047D5">
              <w:t>Ben is weinig ziek, hier kan je goed opbouwen. Als het een enkele keer voorkomt meld hij dit op tijd en is hij alsnog bereid om thuis te werken als dit mogelijk is.</w:t>
            </w:r>
          </w:p>
          <w:p w14:paraId="0CDBBCE4" w14:textId="77777777" w:rsidR="00CA0DEF" w:rsidRDefault="00CA0DEF" w:rsidP="00CA0DEF">
            <w:pPr>
              <w:rPr>
                <w:b/>
              </w:rPr>
            </w:pPr>
          </w:p>
          <w:p w14:paraId="64EA358B" w14:textId="77777777" w:rsidR="00337F0E" w:rsidRDefault="00337F0E" w:rsidP="00CA0DEF">
            <w:pPr>
              <w:rPr>
                <w:b/>
              </w:rPr>
            </w:pPr>
          </w:p>
          <w:p w14:paraId="0814F09D" w14:textId="77777777" w:rsidR="00337F0E" w:rsidRDefault="00337F0E" w:rsidP="00CA0DEF">
            <w:pPr>
              <w:rPr>
                <w:b/>
              </w:rPr>
            </w:pPr>
          </w:p>
          <w:p w14:paraId="265F65B8" w14:textId="77777777" w:rsidR="00337F0E" w:rsidRDefault="00337F0E" w:rsidP="00CA0DEF">
            <w:pPr>
              <w:rPr>
                <w:b/>
              </w:rPr>
            </w:pPr>
          </w:p>
          <w:p w14:paraId="34CDFD8A" w14:textId="77777777" w:rsidR="00337F0E" w:rsidRDefault="00337F0E" w:rsidP="00CA0DEF">
            <w:pPr>
              <w:rPr>
                <w:b/>
              </w:rPr>
            </w:pPr>
          </w:p>
          <w:p w14:paraId="5D846BBA" w14:textId="77777777" w:rsidR="00CA0DEF" w:rsidRDefault="00CA0DEF" w:rsidP="00CA0DEF">
            <w:pPr>
              <w:rPr>
                <w:b/>
              </w:rPr>
            </w:pPr>
          </w:p>
        </w:tc>
      </w:tr>
    </w:tbl>
    <w:p w14:paraId="09BF2109" w14:textId="77777777" w:rsidR="00CA0DEF" w:rsidRDefault="00CA0DEF" w:rsidP="00CA0DEF">
      <w:pPr>
        <w:rPr>
          <w:b/>
        </w:rPr>
      </w:pPr>
    </w:p>
    <w:tbl>
      <w:tblPr>
        <w:tblStyle w:val="Tabelraster"/>
        <w:tblW w:w="0" w:type="auto"/>
        <w:tblLook w:val="04A0" w:firstRow="1" w:lastRow="0" w:firstColumn="1" w:lastColumn="0" w:noHBand="0" w:noVBand="1"/>
      </w:tblPr>
      <w:tblGrid>
        <w:gridCol w:w="9062"/>
      </w:tblGrid>
      <w:tr w:rsidR="00CA0DEF" w14:paraId="6100784A" w14:textId="77777777" w:rsidTr="00CA0DEF">
        <w:tc>
          <w:tcPr>
            <w:tcW w:w="9212" w:type="dxa"/>
          </w:tcPr>
          <w:p w14:paraId="04630A46" w14:textId="77777777" w:rsidR="00CA0DEF" w:rsidRDefault="00CA0DEF" w:rsidP="00CA0DEF">
            <w:pPr>
              <w:rPr>
                <w:b/>
              </w:rPr>
            </w:pPr>
            <w:r>
              <w:rPr>
                <w:b/>
              </w:rPr>
              <w:t>Relaties met collega’s en klanten</w:t>
            </w:r>
          </w:p>
          <w:p w14:paraId="668DD527" w14:textId="77777777" w:rsidR="004047D5" w:rsidRDefault="004E4583" w:rsidP="00CA0DEF">
            <w:pPr>
              <w:rPr>
                <w:b/>
              </w:rPr>
            </w:pPr>
            <w:r>
              <w:rPr>
                <w:b/>
              </w:rPr>
              <w:t>K</w:t>
            </w:r>
            <w:r w:rsidR="00227F70">
              <w:rPr>
                <w:b/>
              </w:rPr>
              <w:t>lanten</w:t>
            </w:r>
            <w:r>
              <w:rPr>
                <w:b/>
              </w:rPr>
              <w:t xml:space="preserve">: </w:t>
            </w:r>
          </w:p>
          <w:p w14:paraId="6A371C12" w14:textId="77777777" w:rsidR="00CA0DEF" w:rsidRPr="00574C05" w:rsidRDefault="004E4583" w:rsidP="00CA0DEF">
            <w:r w:rsidRPr="00574C05">
              <w:t>Ben  is goed in zijn Service naar de klanten toe.</w:t>
            </w:r>
          </w:p>
          <w:p w14:paraId="5F3CD5C0" w14:textId="77777777" w:rsidR="004047D5" w:rsidRDefault="00227F70" w:rsidP="00CA0DEF">
            <w:r w:rsidRPr="00574C05">
              <w:rPr>
                <w:b/>
              </w:rPr>
              <w:t>collega's binnen de afdeling</w:t>
            </w:r>
            <w:r w:rsidR="004E4583" w:rsidRPr="00574C05">
              <w:rPr>
                <w:b/>
              </w:rPr>
              <w:t>:</w:t>
            </w:r>
            <w:r w:rsidR="004E4583" w:rsidRPr="00574C05">
              <w:t xml:space="preserve"> </w:t>
            </w:r>
          </w:p>
          <w:p w14:paraId="3BE10037" w14:textId="77777777" w:rsidR="00CA0DEF" w:rsidRPr="00574C05" w:rsidRDefault="004E4583" w:rsidP="00CA0DEF">
            <w:r w:rsidRPr="00574C05">
              <w:t xml:space="preserve">Ben staat goed binnen de groep, hij is inzetbaar met elke collega en de omgang is goed. </w:t>
            </w:r>
          </w:p>
          <w:p w14:paraId="41D2132D" w14:textId="77777777" w:rsidR="004047D5" w:rsidRDefault="00227F70" w:rsidP="00CA0DEF">
            <w:pPr>
              <w:rPr>
                <w:b/>
              </w:rPr>
            </w:pPr>
            <w:r>
              <w:rPr>
                <w:b/>
              </w:rPr>
              <w:t>collega's buiten de afdeling</w:t>
            </w:r>
            <w:r w:rsidR="004E4583">
              <w:rPr>
                <w:b/>
              </w:rPr>
              <w:t xml:space="preserve">: </w:t>
            </w:r>
          </w:p>
          <w:p w14:paraId="33366CFB" w14:textId="77777777" w:rsidR="00227F70" w:rsidRPr="00574C05" w:rsidRDefault="004E4583" w:rsidP="00CA0DEF">
            <w:r w:rsidRPr="00574C05">
              <w:t xml:space="preserve">Hier mee komt Ben weinig mee in aanraking. maar hij staat sociaal sterk in zijn schoenen. als het voorzal komen dat hij een collega buiten de zijn afdeling nodig zal hebben zal dit geen punt zijn. </w:t>
            </w:r>
          </w:p>
          <w:p w14:paraId="49FFA589" w14:textId="77777777" w:rsidR="00337F0E" w:rsidRDefault="00337F0E" w:rsidP="00CA0DEF">
            <w:pPr>
              <w:rPr>
                <w:b/>
              </w:rPr>
            </w:pPr>
          </w:p>
          <w:p w14:paraId="6F7E5621" w14:textId="77777777" w:rsidR="00337F0E" w:rsidRDefault="00337F0E" w:rsidP="00CA0DEF">
            <w:pPr>
              <w:rPr>
                <w:b/>
              </w:rPr>
            </w:pPr>
          </w:p>
          <w:p w14:paraId="5CBB1644" w14:textId="77777777" w:rsidR="00337F0E" w:rsidRDefault="00337F0E" w:rsidP="00CA0DEF">
            <w:pPr>
              <w:rPr>
                <w:b/>
              </w:rPr>
            </w:pPr>
          </w:p>
          <w:p w14:paraId="1052064C" w14:textId="77777777" w:rsidR="00CA0DEF" w:rsidRDefault="00CA0DEF" w:rsidP="00CA0DEF">
            <w:pPr>
              <w:rPr>
                <w:b/>
              </w:rPr>
            </w:pPr>
          </w:p>
          <w:p w14:paraId="35C8520C" w14:textId="77777777" w:rsidR="00CA0DEF" w:rsidRDefault="00CA0DEF" w:rsidP="00CA0DEF">
            <w:pPr>
              <w:rPr>
                <w:b/>
              </w:rPr>
            </w:pPr>
          </w:p>
        </w:tc>
      </w:tr>
    </w:tbl>
    <w:p w14:paraId="6A13983B" w14:textId="77777777" w:rsidR="00CA0DEF" w:rsidRDefault="00CA0DEF" w:rsidP="00CA0DEF">
      <w:pPr>
        <w:rPr>
          <w:b/>
        </w:rPr>
      </w:pPr>
    </w:p>
    <w:tbl>
      <w:tblPr>
        <w:tblStyle w:val="Tabelraster"/>
        <w:tblW w:w="0" w:type="auto"/>
        <w:tblLook w:val="04A0" w:firstRow="1" w:lastRow="0" w:firstColumn="1" w:lastColumn="0" w:noHBand="0" w:noVBand="1"/>
      </w:tblPr>
      <w:tblGrid>
        <w:gridCol w:w="9062"/>
      </w:tblGrid>
      <w:tr w:rsidR="00CA0DEF" w14:paraId="6CB241C3" w14:textId="77777777" w:rsidTr="00CA0DEF">
        <w:tc>
          <w:tcPr>
            <w:tcW w:w="9212" w:type="dxa"/>
          </w:tcPr>
          <w:p w14:paraId="0CC3F81D" w14:textId="77777777" w:rsidR="00CA0DEF" w:rsidRDefault="00CA0DEF" w:rsidP="00CA0DEF">
            <w:pPr>
              <w:rPr>
                <w:b/>
              </w:rPr>
            </w:pPr>
            <w:r>
              <w:rPr>
                <w:b/>
              </w:rPr>
              <w:t>Met betrekking tot</w:t>
            </w:r>
          </w:p>
          <w:p w14:paraId="55121A7E" w14:textId="77777777" w:rsidR="00574C05" w:rsidRDefault="004E4583" w:rsidP="00CA0DEF">
            <w:r>
              <w:rPr>
                <w:b/>
              </w:rPr>
              <w:t>Stimuleren</w:t>
            </w:r>
            <w:r w:rsidRPr="00574C05">
              <w:t>:</w:t>
            </w:r>
          </w:p>
          <w:p w14:paraId="328F4930" w14:textId="77777777" w:rsidR="00CA0DEF" w:rsidRPr="00574C05" w:rsidRDefault="00574C05" w:rsidP="00CA0DEF">
            <w:r w:rsidRPr="00574C05">
              <w:t>Ben kan mensen goed aansteuren en hij weet je juiste dingen te benoemen. hierdoor laat hij de leuke stukken in het werk zien. Dit heeft tot gevolg dat Ben andere goed kan stimuleren tot samenwerking / hoger werktempo.</w:t>
            </w:r>
          </w:p>
          <w:p w14:paraId="3DF7821E" w14:textId="77777777" w:rsidR="00574C05" w:rsidRDefault="004E4583" w:rsidP="00CA0DEF">
            <w:r>
              <w:rPr>
                <w:b/>
              </w:rPr>
              <w:t>Overleggen</w:t>
            </w:r>
            <w:r w:rsidRPr="00574C05">
              <w:t>:</w:t>
            </w:r>
          </w:p>
          <w:p w14:paraId="5B477DE8" w14:textId="77777777" w:rsidR="004E4583" w:rsidRPr="00574C05" w:rsidRDefault="00574C05" w:rsidP="00CA0DEF">
            <w:r w:rsidRPr="00574C05">
              <w:t>Dit vind Ben een belangrijk punt. Hij vindt dat dit meer moet gebeuren binnen zijn afdeling. Hij is ook bereid hier een bijdrage bij te doen.</w:t>
            </w:r>
          </w:p>
          <w:p w14:paraId="60B61248" w14:textId="77777777" w:rsidR="00574C05" w:rsidRDefault="00574C05" w:rsidP="00CA0DEF">
            <w:pPr>
              <w:rPr>
                <w:b/>
              </w:rPr>
            </w:pPr>
            <w:r>
              <w:rPr>
                <w:b/>
              </w:rPr>
              <w:t>Netwerkvaardigheid:</w:t>
            </w:r>
          </w:p>
          <w:p w14:paraId="43E84EAA" w14:textId="77777777" w:rsidR="004E4583" w:rsidRDefault="00574C05" w:rsidP="00CA0DEF">
            <w:pPr>
              <w:rPr>
                <w:b/>
              </w:rPr>
            </w:pPr>
            <w:r>
              <w:rPr>
                <w:b/>
              </w:rPr>
              <w:t xml:space="preserve"> </w:t>
            </w:r>
            <w:r w:rsidRPr="00574C05">
              <w:t>Contacten leggen is belangrijk, omdat Ben sociaal sterk in zijn schoenen staat. Scoort hij hier goed op.</w:t>
            </w:r>
          </w:p>
          <w:p w14:paraId="421EA8EC" w14:textId="77777777" w:rsidR="00CA0DEF" w:rsidRDefault="00CA0DEF" w:rsidP="00CA0DEF">
            <w:pPr>
              <w:rPr>
                <w:b/>
              </w:rPr>
            </w:pPr>
          </w:p>
          <w:p w14:paraId="2D43456B" w14:textId="77777777" w:rsidR="00CA0DEF" w:rsidRDefault="00CA0DEF" w:rsidP="00CA0DEF">
            <w:pPr>
              <w:rPr>
                <w:b/>
              </w:rPr>
            </w:pPr>
          </w:p>
          <w:p w14:paraId="08CAF1FE" w14:textId="77777777" w:rsidR="00CA0DEF" w:rsidRDefault="00CA0DEF" w:rsidP="00CA0DEF">
            <w:pPr>
              <w:rPr>
                <w:b/>
              </w:rPr>
            </w:pPr>
          </w:p>
        </w:tc>
      </w:tr>
    </w:tbl>
    <w:p w14:paraId="0D91C14A" w14:textId="77777777" w:rsidR="00703B44" w:rsidRDefault="00703B44" w:rsidP="00CA0DEF">
      <w:pPr>
        <w:rPr>
          <w:b/>
        </w:rPr>
      </w:pPr>
      <w:r>
        <w:rPr>
          <w:b/>
        </w:rPr>
        <w:t>Datum:</w:t>
      </w:r>
      <w:r>
        <w:rPr>
          <w:b/>
        </w:rPr>
        <w:tab/>
      </w:r>
      <w:r>
        <w:rPr>
          <w:b/>
        </w:rPr>
        <w:tab/>
      </w:r>
      <w:r>
        <w:rPr>
          <w:b/>
        </w:rPr>
        <w:tab/>
      </w:r>
      <w:r>
        <w:rPr>
          <w:b/>
        </w:rPr>
        <w:tab/>
      </w:r>
      <w:r>
        <w:rPr>
          <w:b/>
        </w:rPr>
        <w:tab/>
      </w:r>
      <w:r>
        <w:rPr>
          <w:b/>
        </w:rPr>
        <w:tab/>
      </w:r>
      <w:r>
        <w:rPr>
          <w:b/>
        </w:rPr>
        <w:tab/>
        <w:t>Datum:</w:t>
      </w:r>
    </w:p>
    <w:p w14:paraId="2BB0F9A5" w14:textId="77777777" w:rsidR="00703B44" w:rsidRDefault="004047D5" w:rsidP="00CA0DEF">
      <w:pPr>
        <w:rPr>
          <w:b/>
        </w:rPr>
      </w:pPr>
      <w:r>
        <w:rPr>
          <w:b/>
        </w:rPr>
        <w:t>10-6-2016</w:t>
      </w:r>
      <w:r>
        <w:rPr>
          <w:b/>
        </w:rPr>
        <w:tab/>
      </w:r>
      <w:r>
        <w:rPr>
          <w:b/>
        </w:rPr>
        <w:tab/>
      </w:r>
      <w:r>
        <w:rPr>
          <w:b/>
        </w:rPr>
        <w:tab/>
      </w:r>
      <w:r>
        <w:rPr>
          <w:b/>
        </w:rPr>
        <w:tab/>
      </w:r>
      <w:r>
        <w:rPr>
          <w:b/>
        </w:rPr>
        <w:tab/>
      </w:r>
      <w:r>
        <w:rPr>
          <w:b/>
        </w:rPr>
        <w:tab/>
        <w:t>10-6-2016</w:t>
      </w:r>
    </w:p>
    <w:p w14:paraId="3F65E68A" w14:textId="77777777" w:rsidR="00703B44" w:rsidRDefault="00703B44" w:rsidP="00CA0DEF">
      <w:pPr>
        <w:rPr>
          <w:b/>
        </w:rPr>
      </w:pPr>
      <w:r>
        <w:rPr>
          <w:b/>
        </w:rPr>
        <w:lastRenderedPageBreak/>
        <w:t>Handtekening leidinggevende:</w:t>
      </w:r>
      <w:r>
        <w:rPr>
          <w:b/>
        </w:rPr>
        <w:tab/>
      </w:r>
      <w:r>
        <w:rPr>
          <w:b/>
        </w:rPr>
        <w:tab/>
      </w:r>
      <w:r>
        <w:rPr>
          <w:b/>
        </w:rPr>
        <w:tab/>
      </w:r>
      <w:r>
        <w:rPr>
          <w:b/>
        </w:rPr>
        <w:tab/>
        <w:t>Handtekening werknemer:</w:t>
      </w:r>
    </w:p>
    <w:p w14:paraId="434A0D6E" w14:textId="77777777" w:rsidR="00703B44" w:rsidRPr="00CA0DEF" w:rsidRDefault="00703B44" w:rsidP="00CA0DEF">
      <w:pPr>
        <w:rPr>
          <w:b/>
        </w:rPr>
      </w:pPr>
    </w:p>
    <w:sectPr w:rsidR="00703B44" w:rsidRPr="00CA0DEF" w:rsidSect="007034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95D30" w14:textId="77777777" w:rsidR="00B85C42" w:rsidRDefault="00B85C42" w:rsidP="00CA0DEF">
      <w:pPr>
        <w:spacing w:after="0" w:line="240" w:lineRule="auto"/>
      </w:pPr>
      <w:r>
        <w:separator/>
      </w:r>
    </w:p>
  </w:endnote>
  <w:endnote w:type="continuationSeparator" w:id="0">
    <w:p w14:paraId="2C50D0AD" w14:textId="77777777" w:rsidR="00B85C42" w:rsidRDefault="00B85C42" w:rsidP="00CA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BE44" w14:textId="77777777" w:rsidR="006152E8" w:rsidRDefault="006152E8" w:rsidP="00337F0E">
    <w:pPr>
      <w:pStyle w:val="Voettekst"/>
      <w:jc w:val="center"/>
    </w:pPr>
    <w:r>
      <w:t>Functioneringsverslag MKE2ABC</w:t>
    </w:r>
  </w:p>
  <w:p w14:paraId="447FF6FE" w14:textId="77777777" w:rsidR="006152E8" w:rsidRDefault="006152E8" w:rsidP="00337F0E">
    <w:pPr>
      <w:pStyle w:val="Voettekst"/>
      <w:jc w:val="center"/>
    </w:pPr>
    <w:r>
      <w:t>mei- juni 2016</w:t>
    </w:r>
  </w:p>
  <w:p w14:paraId="7C334244" w14:textId="77777777" w:rsidR="006152E8" w:rsidRDefault="006152E8" w:rsidP="00337F0E">
    <w:pPr>
      <w:pStyle w:val="Voettekst"/>
      <w:jc w:val="center"/>
    </w:pPr>
    <w:r>
      <w:t>Annemieke van Ingen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211E0" w14:textId="77777777" w:rsidR="00B85C42" w:rsidRDefault="00B85C42" w:rsidP="00CA0DEF">
      <w:pPr>
        <w:spacing w:after="0" w:line="240" w:lineRule="auto"/>
      </w:pPr>
      <w:r>
        <w:separator/>
      </w:r>
    </w:p>
  </w:footnote>
  <w:footnote w:type="continuationSeparator" w:id="0">
    <w:p w14:paraId="58097A59" w14:textId="77777777" w:rsidR="00B85C42" w:rsidRDefault="00B85C42" w:rsidP="00CA0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222D2" w14:textId="77777777" w:rsidR="006152E8" w:rsidRDefault="006152E8" w:rsidP="00337F0E">
    <w:pPr>
      <w:pStyle w:val="Koptekst"/>
      <w:jc w:val="center"/>
    </w:pPr>
    <w:r>
      <w:rPr>
        <w:noProof/>
        <w:lang w:eastAsia="nl-NL"/>
      </w:rPr>
      <w:drawing>
        <wp:inline distT="0" distB="0" distL="0" distR="0" wp14:anchorId="1E2ADC5A" wp14:editId="6D543ABD">
          <wp:extent cx="3981450" cy="1143000"/>
          <wp:effectExtent l="0" t="0" r="0" b="0"/>
          <wp:docPr id="1" name="Afbeelding 1" descr="\\npc.root\redirect$\a.vaningen\Pictures\Noorderpoor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c.root\redirect$\a.vaningen\Pictures\Noorderpoor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0" cy="1143000"/>
                  </a:xfrm>
                  <a:prstGeom prst="rect">
                    <a:avLst/>
                  </a:prstGeom>
                  <a:noFill/>
                  <a:ln>
                    <a:noFill/>
                  </a:ln>
                </pic:spPr>
              </pic:pic>
            </a:graphicData>
          </a:graphic>
        </wp:inline>
      </w:drawing>
    </w:r>
  </w:p>
  <w:p w14:paraId="506EC05C" w14:textId="77777777" w:rsidR="006152E8" w:rsidRDefault="006152E8" w:rsidP="00337F0E">
    <w:pPr>
      <w:pStyle w:val="Koptekst"/>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EF"/>
    <w:rsid w:val="00227F70"/>
    <w:rsid w:val="002538AA"/>
    <w:rsid w:val="00291A30"/>
    <w:rsid w:val="00337F0E"/>
    <w:rsid w:val="003E383C"/>
    <w:rsid w:val="004047D5"/>
    <w:rsid w:val="00450C9F"/>
    <w:rsid w:val="00456451"/>
    <w:rsid w:val="0049727E"/>
    <w:rsid w:val="004A711A"/>
    <w:rsid w:val="004E4583"/>
    <w:rsid w:val="005159F7"/>
    <w:rsid w:val="00574C05"/>
    <w:rsid w:val="006152E8"/>
    <w:rsid w:val="00683598"/>
    <w:rsid w:val="006A5200"/>
    <w:rsid w:val="006C2B25"/>
    <w:rsid w:val="006E623A"/>
    <w:rsid w:val="00703462"/>
    <w:rsid w:val="00703B44"/>
    <w:rsid w:val="00B85C42"/>
    <w:rsid w:val="00B97DC2"/>
    <w:rsid w:val="00C307A2"/>
    <w:rsid w:val="00C72045"/>
    <w:rsid w:val="00CA0DEF"/>
    <w:rsid w:val="00E13F1B"/>
    <w:rsid w:val="00F71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EAF6"/>
  <w15:docId w15:val="{D723E2A1-80E4-44AB-AD88-6CEC8EB5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A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A0D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0DEF"/>
  </w:style>
  <w:style w:type="paragraph" w:styleId="Voettekst">
    <w:name w:val="footer"/>
    <w:basedOn w:val="Standaard"/>
    <w:link w:val="VoettekstChar"/>
    <w:uiPriority w:val="99"/>
    <w:unhideWhenUsed/>
    <w:rsid w:val="00CA0D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0DEF"/>
  </w:style>
  <w:style w:type="paragraph" w:styleId="Ballontekst">
    <w:name w:val="Balloon Text"/>
    <w:basedOn w:val="Standaard"/>
    <w:link w:val="BallontekstChar"/>
    <w:uiPriority w:val="99"/>
    <w:semiHidden/>
    <w:unhideWhenUsed/>
    <w:rsid w:val="00CA0D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0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0126-48EA-426A-A8DB-6A8660D4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514</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Ingen,A. van</dc:creator>
  <cp:lastModifiedBy>Annemieke van Ingen</cp:lastModifiedBy>
  <cp:revision>3</cp:revision>
  <dcterms:created xsi:type="dcterms:W3CDTF">2017-07-16T19:55:00Z</dcterms:created>
  <dcterms:modified xsi:type="dcterms:W3CDTF">2020-05-11T08:09:00Z</dcterms:modified>
</cp:coreProperties>
</file>